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INDIVIDUAL ENTRY FORM </w:t>
      </w:r>
      <w:r>
        <w:rPr>
          <w:b w:val="1"/>
          <w:bCs w:val="1"/>
          <w:sz w:val="28"/>
          <w:szCs w:val="28"/>
          <w:rtl w:val="0"/>
        </w:rPr>
        <w:t xml:space="preserve">– </w:t>
      </w:r>
      <w:r>
        <w:rPr>
          <w:b w:val="1"/>
          <w:bCs w:val="1"/>
          <w:sz w:val="28"/>
          <w:szCs w:val="28"/>
          <w:rtl w:val="0"/>
        </w:rPr>
        <w:t xml:space="preserve">FEMALE - </w:t>
      </w:r>
      <w:r>
        <w:rPr>
          <w:b w:val="1"/>
          <w:bCs w:val="1"/>
          <w:sz w:val="28"/>
          <w:szCs w:val="28"/>
          <w:rtl w:val="0"/>
        </w:rPr>
        <w:t>£</w:t>
      </w:r>
      <w:r>
        <w:rPr>
          <w:b w:val="1"/>
          <w:bCs w:val="1"/>
          <w:sz w:val="28"/>
          <w:szCs w:val="28"/>
          <w:rtl w:val="0"/>
          <w:lang w:val="en-US"/>
        </w:rPr>
        <w:t>8.00</w:t>
      </w:r>
      <w:r>
        <w:rPr>
          <w:b w:val="1"/>
          <w:bCs w:val="1"/>
          <w:sz w:val="28"/>
          <w:szCs w:val="28"/>
          <w:rtl w:val="0"/>
          <w:lang w:val="en-US"/>
        </w:rPr>
        <w:t xml:space="preserve"> per electronic entry</w:t>
      </w:r>
    </w:p>
    <w:p>
      <w:pPr>
        <w:pStyle w:val="Body"/>
      </w:pPr>
    </w:p>
    <w:tbl>
      <w:tblPr>
        <w:tblW w:w="1339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951"/>
        <w:gridCol w:w="2477"/>
        <w:gridCol w:w="1633"/>
        <w:gridCol w:w="680"/>
        <w:gridCol w:w="483"/>
        <w:gridCol w:w="1163"/>
        <w:gridCol w:w="930"/>
        <w:gridCol w:w="2850"/>
        <w:gridCol w:w="1230"/>
      </w:tblGrid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Forename</w:t>
            </w:r>
          </w:p>
        </w:tc>
        <w:tc>
          <w:tcPr>
            <w:tcW w:type="dxa" w:w="2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Initial</w:t>
            </w:r>
          </w:p>
        </w:tc>
        <w:tc>
          <w:tcPr>
            <w:tcW w:type="dxa" w:w="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Surname</w:t>
            </w:r>
          </w:p>
        </w:tc>
        <w:tc>
          <w:tcPr>
            <w:tcW w:type="dxa" w:w="501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Date of Birth</w:t>
            </w:r>
          </w:p>
        </w:tc>
        <w:tc>
          <w:tcPr>
            <w:tcW w:type="dxa" w:w="2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9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Age at  31/12/202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FAC or Cert. of Swim. Exception</w:t>
            </w:r>
          </w:p>
        </w:tc>
        <w:tc>
          <w:tcPr>
            <w:tcW w:type="dxa" w:w="1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Club</w:t>
            </w:r>
          </w:p>
        </w:tc>
        <w:tc>
          <w:tcPr>
            <w:tcW w:type="dxa" w:w="41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5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SE Registration No.</w:t>
            </w:r>
          </w:p>
        </w:tc>
        <w:tc>
          <w:tcPr>
            <w:tcW w:type="dxa" w:w="40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Address/Email</w:t>
            </w:r>
          </w:p>
        </w:tc>
        <w:tc>
          <w:tcPr>
            <w:tcW w:type="dxa" w:w="1144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jc w:val="center"/>
      </w:pPr>
    </w:p>
    <w:p>
      <w:pPr>
        <w:pStyle w:val="Body"/>
        <w:rPr>
          <w:sz w:val="16"/>
          <w:szCs w:val="16"/>
        </w:rPr>
      </w:pPr>
    </w:p>
    <w:tbl>
      <w:tblPr>
        <w:tblW w:w="1372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008"/>
        <w:gridCol w:w="1620"/>
        <w:gridCol w:w="1260"/>
        <w:gridCol w:w="1352"/>
        <w:gridCol w:w="1134"/>
        <w:gridCol w:w="1672"/>
        <w:gridCol w:w="3828"/>
        <w:gridCol w:w="1855"/>
      </w:tblGrid>
      <w:tr>
        <w:tblPrEx>
          <w:shd w:val="clear" w:color="auto" w:fill="4472c4"/>
        </w:tblPrEx>
        <w:trPr>
          <w:trHeight w:val="723" w:hRule="atLeast"/>
          <w:tblHeader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158"/>
            <w:gridSpan w:val="3"/>
            <w:tcBorders>
              <w:top w:val="single" w:color="ed7d31" w:sz="4" w:space="0" w:shadow="0" w:frame="0"/>
              <w:left w:val="single" w:color="000000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Entry Time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(If 50m time used then the converted 25m time must also be given)</w:t>
            </w:r>
          </w:p>
        </w:tc>
        <w:tc>
          <w:tcPr>
            <w:tcW w:type="dxa" w:w="5682"/>
            <w:gridSpan w:val="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Where/when achieved at Licensed Meet</w:t>
            </w:r>
          </w:p>
        </w:tc>
      </w:tr>
      <w:tr>
        <w:tblPrEx>
          <w:shd w:val="clear" w:color="auto" w:fill="4472c4"/>
        </w:tblPrEx>
        <w:trPr>
          <w:trHeight w:val="483" w:hRule="atLeast"/>
          <w:tblHeader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Qualifying Time</w:t>
            </w:r>
          </w:p>
        </w:tc>
        <w:tc>
          <w:tcPr>
            <w:tcW w:type="dxa" w:w="1352"/>
            <w:tcBorders>
              <w:top w:val="single" w:color="ed7d31" w:sz="4" w:space="0" w:shadow="0" w:frame="0"/>
              <w:left w:val="single" w:color="000000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25m </w:t>
            </w:r>
          </w:p>
        </w:tc>
        <w:tc>
          <w:tcPr>
            <w:tcW w:type="dxa" w:w="1134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50m </w:t>
            </w:r>
          </w:p>
        </w:tc>
        <w:tc>
          <w:tcPr>
            <w:tcW w:type="dxa" w:w="167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50m converted to 25m time</w:t>
            </w:r>
          </w:p>
        </w:tc>
        <w:tc>
          <w:tcPr>
            <w:tcW w:type="dxa" w:w="3827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Venue</w:t>
            </w:r>
          </w:p>
        </w:tc>
        <w:tc>
          <w:tcPr>
            <w:tcW w:type="dxa" w:w="1855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Date</w:t>
            </w:r>
          </w:p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50m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Freestyle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100m</w:t>
            </w:r>
          </w:p>
        </w:tc>
        <w:tc>
          <w:tcPr>
            <w:tcW w:type="dxa" w:w="162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Freestyle</w:t>
            </w:r>
          </w:p>
        </w:tc>
        <w:tc>
          <w:tcPr>
            <w:tcW w:type="dxa" w:w="126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200m</w:t>
            </w:r>
          </w:p>
        </w:tc>
        <w:tc>
          <w:tcPr>
            <w:tcW w:type="dxa" w:w="162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Freestyle</w:t>
            </w:r>
          </w:p>
        </w:tc>
        <w:tc>
          <w:tcPr>
            <w:tcW w:type="dxa" w:w="126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400m </w:t>
            </w:r>
          </w:p>
        </w:tc>
        <w:tc>
          <w:tcPr>
            <w:tcW w:type="dxa" w:w="162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Freestyle</w:t>
            </w:r>
          </w:p>
        </w:tc>
        <w:tc>
          <w:tcPr>
            <w:tcW w:type="dxa" w:w="126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800m</w:t>
            </w:r>
          </w:p>
        </w:tc>
        <w:tc>
          <w:tcPr>
            <w:tcW w:type="dxa" w:w="162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Freestyle</w:t>
            </w:r>
          </w:p>
        </w:tc>
        <w:tc>
          <w:tcPr>
            <w:tcW w:type="dxa" w:w="126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1500m</w:t>
            </w:r>
          </w:p>
        </w:tc>
        <w:tc>
          <w:tcPr>
            <w:tcW w:type="dxa" w:w="162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Freestyle</w:t>
            </w:r>
          </w:p>
        </w:tc>
        <w:tc>
          <w:tcPr>
            <w:tcW w:type="dxa" w:w="126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50m</w:t>
            </w:r>
          </w:p>
        </w:tc>
        <w:tc>
          <w:tcPr>
            <w:tcW w:type="dxa" w:w="162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Backstroke</w:t>
            </w:r>
          </w:p>
        </w:tc>
        <w:tc>
          <w:tcPr>
            <w:tcW w:type="dxa" w:w="126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100m</w:t>
            </w:r>
          </w:p>
        </w:tc>
        <w:tc>
          <w:tcPr>
            <w:tcW w:type="dxa" w:w="162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Backstroke</w:t>
            </w:r>
          </w:p>
        </w:tc>
        <w:tc>
          <w:tcPr>
            <w:tcW w:type="dxa" w:w="126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200m</w:t>
            </w:r>
          </w:p>
        </w:tc>
        <w:tc>
          <w:tcPr>
            <w:tcW w:type="dxa" w:w="162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Backstroke</w:t>
            </w:r>
          </w:p>
        </w:tc>
        <w:tc>
          <w:tcPr>
            <w:tcW w:type="dxa" w:w="126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50m</w:t>
            </w:r>
          </w:p>
        </w:tc>
        <w:tc>
          <w:tcPr>
            <w:tcW w:type="dxa" w:w="162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Breaststroke</w:t>
            </w:r>
          </w:p>
        </w:tc>
        <w:tc>
          <w:tcPr>
            <w:tcW w:type="dxa" w:w="126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100m</w:t>
            </w:r>
          </w:p>
        </w:tc>
        <w:tc>
          <w:tcPr>
            <w:tcW w:type="dxa" w:w="162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Breaststroke</w:t>
            </w:r>
          </w:p>
        </w:tc>
        <w:tc>
          <w:tcPr>
            <w:tcW w:type="dxa" w:w="126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200m</w:t>
            </w:r>
          </w:p>
        </w:tc>
        <w:tc>
          <w:tcPr>
            <w:tcW w:type="dxa" w:w="162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Breaststroke</w:t>
            </w:r>
          </w:p>
        </w:tc>
        <w:tc>
          <w:tcPr>
            <w:tcW w:type="dxa" w:w="126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50m</w:t>
            </w:r>
          </w:p>
        </w:tc>
        <w:tc>
          <w:tcPr>
            <w:tcW w:type="dxa" w:w="162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Butterfly</w:t>
            </w:r>
          </w:p>
        </w:tc>
        <w:tc>
          <w:tcPr>
            <w:tcW w:type="dxa" w:w="1260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ed7d31" w:sz="4" w:space="0" w:shadow="0" w:frame="0"/>
              <w:left w:val="single" w:color="ed7d31" w:sz="4" w:space="0" w:shadow="0" w:frame="0"/>
              <w:bottom w:val="single" w:color="ed7d31" w:sz="4" w:space="0" w:shadow="0" w:frame="0"/>
              <w:right w:val="single" w:color="ed7d3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ed7d31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100m</w:t>
            </w:r>
          </w:p>
        </w:tc>
        <w:tc>
          <w:tcPr>
            <w:tcW w:type="dxa" w:w="1620"/>
            <w:tcBorders>
              <w:top w:val="single" w:color="ed7d31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Butterfly</w:t>
            </w:r>
          </w:p>
        </w:tc>
        <w:tc>
          <w:tcPr>
            <w:tcW w:type="dxa" w:w="1260"/>
            <w:tcBorders>
              <w:top w:val="single" w:color="ed7d31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ed7d31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ed7d31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ed7d31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ed7d31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ed7d31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200m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Butterfly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100m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IM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200m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IM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400m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IM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jc w:val="center"/>
        <w:rPr>
          <w:sz w:val="16"/>
          <w:szCs w:val="16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I certify that the above details are correct and comply with Swim England regulations.      Signed </w:t>
        <w:tab/>
        <w:t xml:space="preserve">__________________________________________ </w:t>
        <w:tab/>
      </w:r>
    </w:p>
    <w:p>
      <w:pPr>
        <w:pStyle w:val="Body"/>
        <w:rPr>
          <w:sz w:val="22"/>
          <w:szCs w:val="22"/>
        </w:rPr>
      </w:pPr>
    </w:p>
    <w:p>
      <w:pPr>
        <w:pStyle w:val="Body"/>
      </w:pPr>
      <w:r>
        <w:rPr>
          <w:sz w:val="22"/>
          <w:szCs w:val="22"/>
          <w:rtl w:val="0"/>
          <w:lang w:val="de-DE"/>
        </w:rPr>
        <w:t>Print Name</w:t>
        <w:tab/>
        <w:t xml:space="preserve"> _____________________</w:t>
        <w:tab/>
        <w:t xml:space="preserve">Club Position </w:t>
        <w:tab/>
        <w:t>________________    Contact e-mail address</w:t>
        <w:tab/>
      </w:r>
      <w:r>
        <w:rPr>
          <w:b w:val="1"/>
          <w:bCs w:val="1"/>
          <w:sz w:val="22"/>
          <w:szCs w:val="22"/>
          <w:rtl w:val="0"/>
          <w:lang w:val="en-US"/>
        </w:rPr>
        <w:t>________________________</w:t>
      </w:r>
    </w:p>
    <w:sectPr>
      <w:headerReference w:type="default" r:id="rId4"/>
      <w:footerReference w:type="default" r:id="rId5"/>
      <w:pgSz w:w="16840" w:h="11900" w:orient="landscape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w:rPr>
        <w:rtl w:val="0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jc w:val="center"/>
      <w:rPr>
        <w:outline w:val="0"/>
        <w:color w:val="0a16b6"/>
        <w:sz w:val="40"/>
        <w:szCs w:val="40"/>
        <w:u w:color="0a16b6"/>
        <w14:textFill>
          <w14:solidFill>
            <w14:srgbClr w14:val="0A16B6"/>
          </w14:solidFill>
        </w14:textFill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9630130</wp:posOffset>
          </wp:positionH>
          <wp:positionV relativeFrom="page">
            <wp:posOffset>453390</wp:posOffset>
          </wp:positionV>
          <wp:extent cx="604801" cy="612000"/>
          <wp:effectExtent l="0" t="0" r="0" b="0"/>
          <wp:wrapNone/>
          <wp:docPr id="1073741825" name="officeArt object" descr="Cheshi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heshire" descr="Cheshir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01" cy="61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453390</wp:posOffset>
          </wp:positionV>
          <wp:extent cx="604520" cy="611505"/>
          <wp:effectExtent l="0" t="0" r="0" b="0"/>
          <wp:wrapNone/>
          <wp:docPr id="1073741826" name="officeArt object" descr="Cheshi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heshire" descr="Cheshir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6115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0a16b6"/>
        <w:sz w:val="40"/>
        <w:szCs w:val="40"/>
        <w:u w:color="0a16b6"/>
        <w:rtl w:val="0"/>
        <w:lang w:val="en-US"/>
        <w14:textFill>
          <w14:solidFill>
            <w14:srgbClr w14:val="0A16B6"/>
          </w14:solidFill>
        </w14:textFill>
      </w:rPr>
      <w:t>Cheshire County WP &amp; SA</w:t>
    </w:r>
  </w:p>
  <w:p>
    <w:pPr>
      <w:pStyle w:val="Body"/>
      <w:spacing w:before="120" w:after="120"/>
      <w:jc w:val="center"/>
    </w:pPr>
    <w:r>
      <w:rPr>
        <w:outline w:val="0"/>
        <w:color w:val="0a16b6"/>
        <w:sz w:val="24"/>
        <w:szCs w:val="24"/>
        <w:u w:color="0a16b6"/>
        <w:rtl w:val="0"/>
        <w14:textFill>
          <w14:solidFill>
            <w14:srgbClr w14:val="0A16B6"/>
          </w14:solidFill>
        </w14:textFill>
      </w:rPr>
      <w:t>202</w:t>
    </w:r>
    <w:r>
      <w:rPr>
        <w:outline w:val="0"/>
        <w:color w:val="0a16b6"/>
        <w:sz w:val="24"/>
        <w:szCs w:val="24"/>
        <w:u w:color="0a16b6"/>
        <w:rtl w:val="0"/>
        <w:lang w:val="en-US"/>
        <w14:textFill>
          <w14:solidFill>
            <w14:srgbClr w14:val="0A16B6"/>
          </w14:solidFill>
        </w14:textFill>
      </w:rPr>
      <w:t>6</w:t>
    </w:r>
    <w:r>
      <w:rPr>
        <w:outline w:val="0"/>
        <w:color w:val="0a16b6"/>
        <w:sz w:val="24"/>
        <w:szCs w:val="24"/>
        <w:u w:color="0a16b6"/>
        <w:rtl w:val="0"/>
        <w:lang w:val="en-US"/>
        <w14:textFill>
          <w14:solidFill>
            <w14:srgbClr w14:val="0A16B6"/>
          </w14:solidFill>
        </w14:textFill>
      </w:rPr>
      <w:t xml:space="preserve"> County and Age Group Swimming Championships (25m)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